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2A" w:rsidRDefault="006D5A2A" w:rsidP="001A7A90"/>
    <w:p w:rsidR="002225C0" w:rsidRDefault="002225C0" w:rsidP="001A7A90">
      <w:pPr>
        <w:rPr>
          <w:b/>
          <w:u w:val="single"/>
        </w:rPr>
      </w:pPr>
      <w:r>
        <w:rPr>
          <w:b/>
          <w:u w:val="single"/>
          <w:lang w:val="en-US"/>
        </w:rPr>
        <w:t>Bud</w:t>
      </w:r>
      <w:r>
        <w:rPr>
          <w:b/>
          <w:u w:val="single"/>
          <w:lang w:val="pl-PL"/>
        </w:rPr>
        <w:t>żet (</w:t>
      </w:r>
      <w:r>
        <w:rPr>
          <w:b/>
          <w:u w:val="single"/>
        </w:rPr>
        <w:t>Rozpočet)</w:t>
      </w:r>
    </w:p>
    <w:p w:rsidR="002225C0" w:rsidRDefault="002225C0" w:rsidP="001A7A90">
      <w:pPr>
        <w:rPr>
          <w:b/>
          <w:u w:val="single"/>
          <w:lang w:val="en-US"/>
        </w:rPr>
      </w:pPr>
    </w:p>
    <w:p w:rsidR="00466D29" w:rsidRDefault="00466D29" w:rsidP="001A7A90">
      <w:pPr>
        <w:rPr>
          <w:b/>
          <w:u w:val="single"/>
          <w:lang w:val="en-US"/>
        </w:rPr>
      </w:pPr>
      <w:r w:rsidRPr="00466D29">
        <w:rPr>
          <w:b/>
          <w:u w:val="single"/>
          <w:lang w:val="en-US"/>
        </w:rPr>
        <w:t>Informacja o finansowaniu szkoły</w:t>
      </w:r>
    </w:p>
    <w:p w:rsidR="00516660" w:rsidRPr="00466D29" w:rsidRDefault="00516660" w:rsidP="001A7A9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Ustawa nr 23/2017 </w:t>
      </w:r>
      <w:r w:rsidR="002225C0">
        <w:rPr>
          <w:b/>
          <w:u w:val="single"/>
          <w:lang w:val="en-US"/>
        </w:rPr>
        <w:t>Sb.</w:t>
      </w:r>
    </w:p>
    <w:p w:rsidR="00466D29" w:rsidRDefault="00466D29" w:rsidP="001A7A90">
      <w:pPr>
        <w:rPr>
          <w:lang w:val="en-US"/>
        </w:rPr>
      </w:pPr>
    </w:p>
    <w:p w:rsidR="00466D29" w:rsidRPr="00466D29" w:rsidRDefault="00466D29" w:rsidP="001A7A90">
      <w:pPr>
        <w:rPr>
          <w:lang w:val="pl-PL"/>
        </w:rPr>
      </w:pPr>
      <w:r>
        <w:rPr>
          <w:lang w:val="en-US"/>
        </w:rPr>
        <w:t>Polska S</w:t>
      </w:r>
      <w:r>
        <w:rPr>
          <w:lang w:val="pl-PL"/>
        </w:rPr>
        <w:t xml:space="preserve">zkoła Podstawowa im. Wisławy Szymborskiej w Wędryni działa jako organizacja budżetowa, tzn.: całkowicie zależna od dotacji. </w:t>
      </w:r>
    </w:p>
    <w:p w:rsidR="00F2122E" w:rsidRDefault="00F2122E" w:rsidP="001A7A90">
      <w:pPr>
        <w:rPr>
          <w:lang w:val="pl-PL"/>
        </w:rPr>
      </w:pPr>
      <w:r>
        <w:rPr>
          <w:lang w:val="en-US"/>
        </w:rPr>
        <w:t>W ramach swej d</w:t>
      </w:r>
      <w:r>
        <w:rPr>
          <w:lang w:val="pl-PL"/>
        </w:rPr>
        <w:t>ziałalności dysponuje w roku 2017  następującymi środkami pieniężnymi:</w:t>
      </w:r>
    </w:p>
    <w:p w:rsidR="00F2122E" w:rsidRPr="00F2122E" w:rsidRDefault="00F2122E" w:rsidP="001A7A90">
      <w:r>
        <w:rPr>
          <w:lang w:val="pl-PL"/>
        </w:rPr>
        <w:t xml:space="preserve">dotacja Urzędu Morawsko-śląskiego:  </w:t>
      </w:r>
      <w:r>
        <w:rPr>
          <w:lang w:val="pl-PL"/>
        </w:rPr>
        <w:tab/>
        <w:t>8.189.120,- K</w:t>
      </w:r>
      <w:r>
        <w:t>č</w:t>
      </w:r>
    </w:p>
    <w:p w:rsidR="00F2122E" w:rsidRDefault="00F2122E" w:rsidP="001A7A90">
      <w:pPr>
        <w:rPr>
          <w:lang w:val="pl-PL"/>
        </w:rPr>
      </w:pPr>
      <w:r>
        <w:rPr>
          <w:lang w:val="pl-PL"/>
        </w:rPr>
        <w:t>dotacja Gminy Wędrynia:</w:t>
      </w:r>
      <w:r>
        <w:rPr>
          <w:lang w:val="pl-PL"/>
        </w:rPr>
        <w:tab/>
      </w:r>
      <w:r>
        <w:rPr>
          <w:lang w:val="pl-PL"/>
        </w:rPr>
        <w:tab/>
        <w:t>1.149.390,- Kč</w:t>
      </w:r>
    </w:p>
    <w:p w:rsidR="00F2122E" w:rsidRDefault="00F2122E" w:rsidP="001A7A90">
      <w:pPr>
        <w:rPr>
          <w:lang w:val="pl-PL"/>
        </w:rPr>
      </w:pPr>
      <w:bookmarkStart w:id="0" w:name="_GoBack"/>
      <w:bookmarkEnd w:id="0"/>
    </w:p>
    <w:p w:rsidR="00466D29" w:rsidRDefault="00F2122E" w:rsidP="001A7A90">
      <w:pPr>
        <w:rPr>
          <w:lang w:val="pl-PL"/>
        </w:rPr>
      </w:pPr>
      <w:r>
        <w:rPr>
          <w:lang w:val="pl-PL"/>
        </w:rPr>
        <w:t>Plan budżetu szkoły był zestawiony</w:t>
      </w:r>
      <w:r w:rsidR="00466D29">
        <w:rPr>
          <w:lang w:val="pl-PL"/>
        </w:rPr>
        <w:t xml:space="preserve"> jako budżet zrównoważony.</w:t>
      </w:r>
    </w:p>
    <w:p w:rsidR="00F2122E" w:rsidRPr="002225C0" w:rsidRDefault="00466D29" w:rsidP="001A7A90">
      <w:pPr>
        <w:rPr>
          <w:lang w:val="pl-PL"/>
        </w:rPr>
      </w:pPr>
      <w:r>
        <w:rPr>
          <w:lang w:val="pl-PL"/>
        </w:rPr>
        <w:t>Szczegóły planu znajdują się do wglądu w sekretariaci</w:t>
      </w:r>
      <w:r w:rsidR="002225C0">
        <w:rPr>
          <w:lang w:val="pl-PL"/>
        </w:rPr>
        <w:t>e szkoły oraz w Urzędzie gminy Wędrynia.</w:t>
      </w:r>
      <w:r w:rsidR="002225C0">
        <w:rPr>
          <w:lang w:val="pl-PL"/>
        </w:rPr>
        <w:br/>
      </w:r>
    </w:p>
    <w:p w:rsidR="00F2122E" w:rsidRDefault="00F2122E" w:rsidP="001A7A90">
      <w:pPr>
        <w:rPr>
          <w:lang w:val="pl-PL"/>
        </w:rPr>
      </w:pPr>
    </w:p>
    <w:p w:rsidR="00F2122E" w:rsidRPr="00F2122E" w:rsidRDefault="00F2122E" w:rsidP="001A7A90">
      <w:pPr>
        <w:rPr>
          <w:lang w:val="pl-PL"/>
        </w:rPr>
      </w:pPr>
    </w:p>
    <w:sectPr w:rsidR="00F2122E" w:rsidRPr="00F2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59D"/>
    <w:multiLevelType w:val="multilevel"/>
    <w:tmpl w:val="C0B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0"/>
    <w:rsid w:val="00087D27"/>
    <w:rsid w:val="00105EC2"/>
    <w:rsid w:val="001166A0"/>
    <w:rsid w:val="001A7A90"/>
    <w:rsid w:val="001D0089"/>
    <w:rsid w:val="002225C0"/>
    <w:rsid w:val="002D343F"/>
    <w:rsid w:val="002E70F5"/>
    <w:rsid w:val="00303E10"/>
    <w:rsid w:val="00334112"/>
    <w:rsid w:val="00464EB8"/>
    <w:rsid w:val="00466B08"/>
    <w:rsid w:val="00466D29"/>
    <w:rsid w:val="00516660"/>
    <w:rsid w:val="0058304E"/>
    <w:rsid w:val="005900D3"/>
    <w:rsid w:val="006D5A2A"/>
    <w:rsid w:val="00701DDF"/>
    <w:rsid w:val="00784ABE"/>
    <w:rsid w:val="00832A67"/>
    <w:rsid w:val="00CA1455"/>
    <w:rsid w:val="00F2122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455"/>
    <w:rPr>
      <w:color w:val="0563C1" w:themeColor="hyperlink"/>
      <w:u w:val="single"/>
    </w:rPr>
  </w:style>
  <w:style w:type="character" w:customStyle="1" w:styleId="cf2">
    <w:name w:val="cf2"/>
    <w:basedOn w:val="Standardnpsmoodstavce"/>
    <w:rsid w:val="00FA16AF"/>
  </w:style>
  <w:style w:type="character" w:customStyle="1" w:styleId="fs15">
    <w:name w:val="fs15"/>
    <w:basedOn w:val="Standardnpsmoodstavce"/>
    <w:rsid w:val="00FA16AF"/>
  </w:style>
  <w:style w:type="paragraph" w:styleId="Normlnweb">
    <w:name w:val="Normal (Web)"/>
    <w:basedOn w:val="Normln"/>
    <w:uiPriority w:val="99"/>
    <w:semiHidden/>
    <w:unhideWhenUsed/>
    <w:rsid w:val="001A7A90"/>
    <w:pPr>
      <w:spacing w:before="4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7A90"/>
    <w:rPr>
      <w:b/>
      <w:bCs/>
    </w:rPr>
  </w:style>
  <w:style w:type="character" w:customStyle="1" w:styleId="varovanichybydurazne">
    <w:name w:val="varovani_chyby_durazne"/>
    <w:basedOn w:val="Standardnpsmoodstavce"/>
    <w:rsid w:val="001A7A90"/>
  </w:style>
  <w:style w:type="character" w:customStyle="1" w:styleId="tucne1">
    <w:name w:val="tucne1"/>
    <w:basedOn w:val="Standardnpsmoodstavce"/>
    <w:rsid w:val="00701DDF"/>
    <w:rPr>
      <w:b/>
      <w:bCs/>
    </w:rPr>
  </w:style>
  <w:style w:type="character" w:customStyle="1" w:styleId="varovanichybynormalni">
    <w:name w:val="varovani_chyby_normalni"/>
    <w:basedOn w:val="Standardnpsmoodstavce"/>
    <w:rsid w:val="00701DDF"/>
  </w:style>
  <w:style w:type="character" w:customStyle="1" w:styleId="chyba1">
    <w:name w:val="chyba1"/>
    <w:basedOn w:val="Standardnpsmoodstavce"/>
    <w:rsid w:val="002E70F5"/>
    <w:rPr>
      <w:color w:val="AB0C4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455"/>
    <w:rPr>
      <w:color w:val="0563C1" w:themeColor="hyperlink"/>
      <w:u w:val="single"/>
    </w:rPr>
  </w:style>
  <w:style w:type="character" w:customStyle="1" w:styleId="cf2">
    <w:name w:val="cf2"/>
    <w:basedOn w:val="Standardnpsmoodstavce"/>
    <w:rsid w:val="00FA16AF"/>
  </w:style>
  <w:style w:type="character" w:customStyle="1" w:styleId="fs15">
    <w:name w:val="fs15"/>
    <w:basedOn w:val="Standardnpsmoodstavce"/>
    <w:rsid w:val="00FA16AF"/>
  </w:style>
  <w:style w:type="paragraph" w:styleId="Normlnweb">
    <w:name w:val="Normal (Web)"/>
    <w:basedOn w:val="Normln"/>
    <w:uiPriority w:val="99"/>
    <w:semiHidden/>
    <w:unhideWhenUsed/>
    <w:rsid w:val="001A7A90"/>
    <w:pPr>
      <w:spacing w:before="4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7A90"/>
    <w:rPr>
      <w:b/>
      <w:bCs/>
    </w:rPr>
  </w:style>
  <w:style w:type="character" w:customStyle="1" w:styleId="varovanichybydurazne">
    <w:name w:val="varovani_chyby_durazne"/>
    <w:basedOn w:val="Standardnpsmoodstavce"/>
    <w:rsid w:val="001A7A90"/>
  </w:style>
  <w:style w:type="character" w:customStyle="1" w:styleId="tucne1">
    <w:name w:val="tucne1"/>
    <w:basedOn w:val="Standardnpsmoodstavce"/>
    <w:rsid w:val="00701DDF"/>
    <w:rPr>
      <w:b/>
      <w:bCs/>
    </w:rPr>
  </w:style>
  <w:style w:type="character" w:customStyle="1" w:styleId="varovanichybynormalni">
    <w:name w:val="varovani_chyby_normalni"/>
    <w:basedOn w:val="Standardnpsmoodstavce"/>
    <w:rsid w:val="00701DDF"/>
  </w:style>
  <w:style w:type="character" w:customStyle="1" w:styleId="chyba1">
    <w:name w:val="chyba1"/>
    <w:basedOn w:val="Standardnpsmoodstavce"/>
    <w:rsid w:val="002E70F5"/>
    <w:rPr>
      <w:color w:val="AB0C4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570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68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87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26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39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156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4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75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77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07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367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165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149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22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5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24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862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Goćková</cp:lastModifiedBy>
  <cp:revision>4</cp:revision>
  <cp:lastPrinted>2017-03-07T13:01:00Z</cp:lastPrinted>
  <dcterms:created xsi:type="dcterms:W3CDTF">2017-03-20T11:38:00Z</dcterms:created>
  <dcterms:modified xsi:type="dcterms:W3CDTF">2017-03-22T10:50:00Z</dcterms:modified>
</cp:coreProperties>
</file>